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5236F" w14:textId="2FADAF45" w:rsidR="0056442A" w:rsidRDefault="00271FFD" w:rsidP="001375D8">
      <w:pPr>
        <w:rPr>
          <w:rFonts w:ascii="Garamond" w:hAnsi="Garamond"/>
        </w:rPr>
      </w:pPr>
      <w:r>
        <w:rPr>
          <w:rFonts w:ascii="Garamond" w:hAnsi="Garamond"/>
          <w:b/>
        </w:rPr>
        <w:t>A Defense of</w:t>
      </w:r>
      <w:r w:rsidR="0056442A">
        <w:rPr>
          <w:rFonts w:ascii="Garamond" w:hAnsi="Garamond"/>
          <w:b/>
        </w:rPr>
        <w:t xml:space="preserve"> Superorganisms</w:t>
      </w:r>
    </w:p>
    <w:p w14:paraId="6E95C1EE" w14:textId="169D5C75" w:rsidR="0056442A" w:rsidRDefault="0056442A" w:rsidP="001375D8">
      <w:pPr>
        <w:rPr>
          <w:rFonts w:ascii="Garamond" w:hAnsi="Garamond"/>
        </w:rPr>
      </w:pPr>
      <w:r>
        <w:rPr>
          <w:rFonts w:ascii="Garamond" w:hAnsi="Garamond"/>
        </w:rPr>
        <w:t>Karen Kovaka</w:t>
      </w:r>
    </w:p>
    <w:p w14:paraId="300A67CA" w14:textId="77777777" w:rsidR="00496CEB" w:rsidRPr="0056442A" w:rsidRDefault="00496CEB" w:rsidP="001375D8">
      <w:pPr>
        <w:rPr>
          <w:rFonts w:ascii="Garamond" w:hAnsi="Garamond"/>
        </w:rPr>
      </w:pPr>
    </w:p>
    <w:p w14:paraId="5A4CC5C4" w14:textId="561E9770" w:rsidR="00790FC1" w:rsidRDefault="003D5D47" w:rsidP="0056442A">
      <w:pPr>
        <w:ind w:firstLine="720"/>
        <w:rPr>
          <w:rFonts w:ascii="Garamond" w:hAnsi="Garamond" w:cs="Garamond"/>
        </w:rPr>
      </w:pPr>
      <w:r>
        <w:rPr>
          <w:rFonts w:ascii="Garamond" w:hAnsi="Garamond"/>
        </w:rPr>
        <w:t xml:space="preserve">The idea that some highly organized (eusocial) </w:t>
      </w:r>
      <w:r w:rsidR="008846C0">
        <w:rPr>
          <w:rFonts w:ascii="Garamond" w:hAnsi="Garamond"/>
        </w:rPr>
        <w:t>insect colonies are mutually dependent, functional whol</w:t>
      </w:r>
      <w:r>
        <w:rPr>
          <w:rFonts w:ascii="Garamond" w:hAnsi="Garamond"/>
        </w:rPr>
        <w:t xml:space="preserve">es visible to natural selection is widely accepted. More controversial is the claim (Wilson and Sober 1989; </w:t>
      </w:r>
      <w:proofErr w:type="spellStart"/>
      <w:r>
        <w:rPr>
          <w:rFonts w:ascii="Garamond" w:hAnsi="Garamond"/>
        </w:rPr>
        <w:t>Hölldobler</w:t>
      </w:r>
      <w:proofErr w:type="spellEnd"/>
      <w:r>
        <w:rPr>
          <w:rFonts w:ascii="Garamond" w:hAnsi="Garamond"/>
        </w:rPr>
        <w:t xml:space="preserve"> and Wilson 2008) </w:t>
      </w:r>
      <w:r w:rsidRPr="003D5D47">
        <w:rPr>
          <w:rFonts w:ascii="Garamond" w:hAnsi="Garamond"/>
        </w:rPr>
        <w:t>that</w:t>
      </w:r>
      <w:r w:rsidR="00511ADE" w:rsidRPr="0056442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such </w:t>
      </w:r>
      <w:r w:rsidR="00E82C71">
        <w:rPr>
          <w:rFonts w:ascii="Garamond" w:hAnsi="Garamond"/>
        </w:rPr>
        <w:t>colonies are</w:t>
      </w:r>
      <w:r w:rsidR="006D3D30">
        <w:rPr>
          <w:rFonts w:ascii="Garamond" w:hAnsi="Garamond"/>
        </w:rPr>
        <w:t xml:space="preserve"> </w:t>
      </w:r>
      <w:r w:rsidR="00043A8E">
        <w:rPr>
          <w:rFonts w:ascii="Garamond" w:hAnsi="Garamond"/>
        </w:rPr>
        <w:t xml:space="preserve">‘superorganisms,’ </w:t>
      </w:r>
      <w:r w:rsidR="00E82C71">
        <w:rPr>
          <w:rFonts w:ascii="Garamond" w:hAnsi="Garamond"/>
        </w:rPr>
        <w:t xml:space="preserve">biological units </w:t>
      </w:r>
      <w:r w:rsidR="006D3D30">
        <w:rPr>
          <w:rFonts w:ascii="Garamond" w:hAnsi="Garamond"/>
        </w:rPr>
        <w:t>analogous to organisms</w:t>
      </w:r>
      <w:r w:rsidR="008846C0">
        <w:rPr>
          <w:rFonts w:ascii="Garamond" w:hAnsi="Garamond"/>
        </w:rPr>
        <w:t xml:space="preserve"> in important ways</w:t>
      </w:r>
      <w:r w:rsidR="00043A8E">
        <w:rPr>
          <w:rFonts w:ascii="Garamond" w:hAnsi="Garamond"/>
        </w:rPr>
        <w:t>.</w:t>
      </w:r>
      <w:r w:rsidR="00511ADE" w:rsidRPr="0056442A">
        <w:rPr>
          <w:rFonts w:ascii="Garamond" w:hAnsi="Garamond"/>
        </w:rPr>
        <w:t xml:space="preserve"> In this talk I </w:t>
      </w:r>
      <w:r w:rsidR="008846C0">
        <w:rPr>
          <w:rFonts w:ascii="Garamond" w:hAnsi="Garamond"/>
        </w:rPr>
        <w:t xml:space="preserve">defend the superorganism </w:t>
      </w:r>
      <w:r w:rsidR="0016015C">
        <w:rPr>
          <w:rFonts w:ascii="Garamond" w:hAnsi="Garamond"/>
        </w:rPr>
        <w:t>view</w:t>
      </w:r>
      <w:r w:rsidR="008846C0">
        <w:rPr>
          <w:rFonts w:ascii="Garamond" w:hAnsi="Garamond"/>
        </w:rPr>
        <w:t xml:space="preserve"> on the grounds that </w:t>
      </w:r>
      <w:r w:rsidR="0016015C">
        <w:rPr>
          <w:rFonts w:ascii="Garamond" w:hAnsi="Garamond"/>
        </w:rPr>
        <w:t>it</w:t>
      </w:r>
      <w:r w:rsidR="00511ADE" w:rsidRPr="0056442A">
        <w:rPr>
          <w:rFonts w:ascii="Garamond" w:hAnsi="Garamond"/>
        </w:rPr>
        <w:t xml:space="preserve"> </w:t>
      </w:r>
      <w:r w:rsidR="00511ADE">
        <w:rPr>
          <w:rFonts w:ascii="Garamond" w:hAnsi="Garamond"/>
        </w:rPr>
        <w:t xml:space="preserve">helps </w:t>
      </w:r>
      <w:r w:rsidR="0031716B">
        <w:rPr>
          <w:rFonts w:ascii="Garamond" w:hAnsi="Garamond" w:cs="Garamond"/>
        </w:rPr>
        <w:t>us</w:t>
      </w:r>
      <w:r w:rsidR="00A01BA3">
        <w:rPr>
          <w:rFonts w:ascii="Garamond" w:hAnsi="Garamond" w:cs="Garamond"/>
        </w:rPr>
        <w:t xml:space="preserve"> </w:t>
      </w:r>
      <w:r w:rsidR="00271FFD">
        <w:rPr>
          <w:rFonts w:ascii="Garamond" w:hAnsi="Garamond" w:cs="Garamond"/>
        </w:rPr>
        <w:t>investigate</w:t>
      </w:r>
      <w:r w:rsidR="00511ADE" w:rsidRPr="0038342A">
        <w:rPr>
          <w:rFonts w:ascii="Garamond" w:hAnsi="Garamond" w:cs="Garamond"/>
        </w:rPr>
        <w:t xml:space="preserve"> the genetic basis of eusociality.</w:t>
      </w:r>
      <w:r w:rsidR="00A01BA3">
        <w:rPr>
          <w:rFonts w:ascii="Garamond" w:hAnsi="Garamond" w:cs="Garamond"/>
        </w:rPr>
        <w:t xml:space="preserve"> </w:t>
      </w:r>
      <w:r w:rsidR="0056442A">
        <w:rPr>
          <w:rFonts w:ascii="Garamond" w:hAnsi="Garamond" w:cs="Garamond"/>
        </w:rPr>
        <w:tab/>
      </w:r>
    </w:p>
    <w:p w14:paraId="7A714DF6" w14:textId="39D0F92B" w:rsidR="00790FC1" w:rsidRDefault="00745693" w:rsidP="0056442A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Superorganism c</w:t>
      </w:r>
      <w:r w:rsidR="00790FC1">
        <w:rPr>
          <w:rFonts w:ascii="Garamond" w:hAnsi="Garamond" w:cs="Garamond"/>
        </w:rPr>
        <w:t>ritics</w:t>
      </w:r>
      <w:r w:rsidR="005200B3">
        <w:rPr>
          <w:rFonts w:ascii="Garamond" w:hAnsi="Garamond" w:cs="Garamond"/>
        </w:rPr>
        <w:t xml:space="preserve"> (</w:t>
      </w:r>
      <w:proofErr w:type="spellStart"/>
      <w:r w:rsidR="000311D3">
        <w:rPr>
          <w:rFonts w:ascii="Garamond" w:hAnsi="Garamond" w:cs="Garamond"/>
        </w:rPr>
        <w:t>Ghiselin</w:t>
      </w:r>
      <w:proofErr w:type="spellEnd"/>
      <w:r w:rsidR="000311D3">
        <w:rPr>
          <w:rFonts w:ascii="Garamond" w:hAnsi="Garamond" w:cs="Garamond"/>
        </w:rPr>
        <w:t xml:space="preserve"> 2011; </w:t>
      </w:r>
      <w:r w:rsidR="005200B3">
        <w:rPr>
          <w:rFonts w:ascii="Garamond" w:hAnsi="Garamond" w:cs="Garamond"/>
        </w:rPr>
        <w:t xml:space="preserve">Haber </w:t>
      </w:r>
      <w:r w:rsidR="000311D3" w:rsidRPr="000311D3">
        <w:rPr>
          <w:rFonts w:ascii="Garamond" w:hAnsi="Garamond" w:cs="Garamond"/>
        </w:rPr>
        <w:t>2013</w:t>
      </w:r>
      <w:r w:rsidR="005200B3">
        <w:rPr>
          <w:rFonts w:ascii="Garamond" w:hAnsi="Garamond" w:cs="Garamond"/>
        </w:rPr>
        <w:t>)</w:t>
      </w:r>
      <w:r w:rsidR="00790FC1">
        <w:rPr>
          <w:rFonts w:ascii="Garamond" w:hAnsi="Garamond" w:cs="Garamond"/>
        </w:rPr>
        <w:t xml:space="preserve"> argue </w:t>
      </w:r>
      <w:r w:rsidR="00C767E0">
        <w:rPr>
          <w:rFonts w:ascii="Garamond" w:hAnsi="Garamond" w:cs="Garamond"/>
        </w:rPr>
        <w:t>that thinking of colonies as superorganisms</w:t>
      </w:r>
      <w:r w:rsidR="0056442A">
        <w:rPr>
          <w:rFonts w:ascii="Garamond" w:hAnsi="Garamond" w:cs="Garamond"/>
        </w:rPr>
        <w:t xml:space="preserve"> </w:t>
      </w:r>
      <w:r w:rsidR="00790FC1">
        <w:rPr>
          <w:rFonts w:ascii="Garamond" w:hAnsi="Garamond" w:cs="Garamond"/>
        </w:rPr>
        <w:t>undermines</w:t>
      </w:r>
      <w:r w:rsidR="00164F63">
        <w:rPr>
          <w:rFonts w:ascii="Garamond" w:hAnsi="Garamond" w:cs="Garamond"/>
        </w:rPr>
        <w:t xml:space="preserve"> rather than supports</w:t>
      </w:r>
      <w:r w:rsidR="00790FC1" w:rsidRPr="0038342A">
        <w:rPr>
          <w:rFonts w:ascii="Garamond" w:hAnsi="Garamond" w:cs="Garamond"/>
        </w:rPr>
        <w:t xml:space="preserve"> </w:t>
      </w:r>
      <w:r w:rsidR="00790FC1">
        <w:rPr>
          <w:rFonts w:ascii="Garamond" w:hAnsi="Garamond" w:cs="Garamond"/>
        </w:rPr>
        <w:t xml:space="preserve">the </w:t>
      </w:r>
      <w:r w:rsidR="00164F63">
        <w:rPr>
          <w:rFonts w:ascii="Garamond" w:hAnsi="Garamond" w:cs="Garamond"/>
        </w:rPr>
        <w:t>idea</w:t>
      </w:r>
      <w:r w:rsidR="00790FC1">
        <w:rPr>
          <w:rFonts w:ascii="Garamond" w:hAnsi="Garamond" w:cs="Garamond"/>
        </w:rPr>
        <w:t xml:space="preserve"> that</w:t>
      </w:r>
      <w:r w:rsidR="00790FC1" w:rsidRPr="0038342A">
        <w:rPr>
          <w:rFonts w:ascii="Garamond" w:hAnsi="Garamond" w:cs="Garamond"/>
        </w:rPr>
        <w:t xml:space="preserve"> </w:t>
      </w:r>
      <w:r w:rsidR="00790FC1">
        <w:rPr>
          <w:rFonts w:ascii="Garamond" w:hAnsi="Garamond" w:cs="Garamond"/>
        </w:rPr>
        <w:t>colonies are</w:t>
      </w:r>
      <w:r w:rsidR="00790FC1" w:rsidRPr="0038342A">
        <w:rPr>
          <w:rFonts w:ascii="Garamond" w:hAnsi="Garamond" w:cs="Garamond"/>
        </w:rPr>
        <w:t xml:space="preserve"> units </w:t>
      </w:r>
      <w:r w:rsidR="00512D1D">
        <w:rPr>
          <w:rFonts w:ascii="Garamond" w:hAnsi="Garamond" w:cs="Garamond"/>
        </w:rPr>
        <w:t xml:space="preserve">of </w:t>
      </w:r>
      <w:r w:rsidR="00790FC1" w:rsidRPr="0038342A">
        <w:rPr>
          <w:rFonts w:ascii="Garamond" w:hAnsi="Garamond" w:cs="Garamond"/>
        </w:rPr>
        <w:t>selection</w:t>
      </w:r>
      <w:r w:rsidR="004E13DF">
        <w:rPr>
          <w:rFonts w:ascii="Garamond" w:hAnsi="Garamond" w:cs="Garamond"/>
        </w:rPr>
        <w:t xml:space="preserve">. They also worry that the analogy between organisms and colonies is misplaced and </w:t>
      </w:r>
      <w:r w:rsidR="00051DE7">
        <w:rPr>
          <w:rFonts w:ascii="Garamond" w:hAnsi="Garamond" w:cs="Garamond"/>
        </w:rPr>
        <w:t>may</w:t>
      </w:r>
      <w:r w:rsidR="004E13DF">
        <w:rPr>
          <w:rFonts w:ascii="Garamond" w:hAnsi="Garamond" w:cs="Garamond"/>
        </w:rPr>
        <w:t xml:space="preserve"> obsc</w:t>
      </w:r>
      <w:r w:rsidR="001627C5">
        <w:rPr>
          <w:rFonts w:ascii="Garamond" w:hAnsi="Garamond" w:cs="Garamond"/>
        </w:rPr>
        <w:t>ure our understanding of colony-</w:t>
      </w:r>
      <w:r w:rsidR="004E13DF">
        <w:rPr>
          <w:rFonts w:ascii="Garamond" w:hAnsi="Garamond" w:cs="Garamond"/>
        </w:rPr>
        <w:t>level processes</w:t>
      </w:r>
      <w:r w:rsidR="00790FC1" w:rsidRPr="0038342A">
        <w:rPr>
          <w:rFonts w:ascii="Garamond" w:hAnsi="Garamond" w:cs="Garamond"/>
        </w:rPr>
        <w:t>.</w:t>
      </w:r>
      <w:r w:rsidR="00C767E0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Part of this c</w:t>
      </w:r>
      <w:bookmarkStart w:id="0" w:name="_GoBack"/>
      <w:bookmarkEnd w:id="0"/>
      <w:r>
        <w:rPr>
          <w:rFonts w:ascii="Garamond" w:hAnsi="Garamond" w:cs="Garamond"/>
        </w:rPr>
        <w:t xml:space="preserve">oncern is valid.  For instance, appealing to superorganisms </w:t>
      </w:r>
      <w:r w:rsidR="00271FFD">
        <w:rPr>
          <w:rFonts w:ascii="Garamond" w:hAnsi="Garamond" w:cs="Garamond"/>
        </w:rPr>
        <w:t>to</w:t>
      </w:r>
      <w:r>
        <w:rPr>
          <w:rFonts w:ascii="Garamond" w:hAnsi="Garamond" w:cs="Garamond"/>
        </w:rPr>
        <w:t xml:space="preserve"> </w:t>
      </w:r>
      <w:r w:rsidR="00271FFD">
        <w:rPr>
          <w:rFonts w:ascii="Garamond" w:hAnsi="Garamond" w:cs="Garamond"/>
        </w:rPr>
        <w:t>claim</w:t>
      </w:r>
      <w:r w:rsidR="00C767E0">
        <w:rPr>
          <w:rFonts w:ascii="Garamond" w:hAnsi="Garamond" w:cs="Garamond"/>
        </w:rPr>
        <w:t xml:space="preserve"> that colonies are units of selection</w:t>
      </w:r>
      <w:r>
        <w:rPr>
          <w:rFonts w:ascii="Garamond" w:hAnsi="Garamond" w:cs="Garamond"/>
        </w:rPr>
        <w:t xml:space="preserve"> is a mistake.</w:t>
      </w:r>
      <w:r w:rsidR="00C767E0">
        <w:rPr>
          <w:rFonts w:ascii="Garamond" w:hAnsi="Garamond" w:cs="Garamond"/>
          <w:iCs/>
        </w:rPr>
        <w:t xml:space="preserve"> </w:t>
      </w:r>
      <w:r>
        <w:rPr>
          <w:rFonts w:ascii="Garamond" w:hAnsi="Garamond" w:cs="Garamond"/>
          <w:iCs/>
        </w:rPr>
        <w:t>However, it does not follow</w:t>
      </w:r>
      <w:r w:rsidR="001627C5">
        <w:rPr>
          <w:rFonts w:ascii="Garamond" w:hAnsi="Garamond" w:cs="Garamond"/>
          <w:iCs/>
        </w:rPr>
        <w:t xml:space="preserve"> that</w:t>
      </w:r>
      <w:r w:rsidR="00C767E0">
        <w:rPr>
          <w:rFonts w:ascii="Garamond" w:hAnsi="Garamond" w:cs="Garamond"/>
          <w:iCs/>
        </w:rPr>
        <w:t xml:space="preserve"> biologists </w:t>
      </w:r>
      <w:r w:rsidR="0056442A">
        <w:rPr>
          <w:rFonts w:ascii="Garamond" w:hAnsi="Garamond" w:cs="Garamond"/>
          <w:iCs/>
        </w:rPr>
        <w:t>should</w:t>
      </w:r>
      <w:r w:rsidR="00957126">
        <w:rPr>
          <w:rFonts w:ascii="Garamond" w:hAnsi="Garamond" w:cs="Garamond"/>
          <w:iCs/>
        </w:rPr>
        <w:t xml:space="preserve"> </w:t>
      </w:r>
      <w:r w:rsidR="00C767E0">
        <w:rPr>
          <w:rFonts w:ascii="Garamond" w:hAnsi="Garamond" w:cs="Garamond"/>
          <w:iCs/>
        </w:rPr>
        <w:t xml:space="preserve">discard the superorganism </w:t>
      </w:r>
      <w:r w:rsidR="001627C5">
        <w:rPr>
          <w:rFonts w:ascii="Garamond" w:hAnsi="Garamond" w:cs="Garamond"/>
          <w:iCs/>
        </w:rPr>
        <w:t>view</w:t>
      </w:r>
      <w:r w:rsidR="00790FC1" w:rsidRPr="0038342A">
        <w:rPr>
          <w:rFonts w:ascii="Garamond" w:hAnsi="Garamond" w:cs="Garamond"/>
        </w:rPr>
        <w:t>.</w:t>
      </w:r>
      <w:r w:rsidR="00790FC1">
        <w:rPr>
          <w:rFonts w:ascii="Garamond" w:hAnsi="Garamond" w:cs="Garamond"/>
        </w:rPr>
        <w:t xml:space="preserve"> </w:t>
      </w:r>
    </w:p>
    <w:p w14:paraId="1DFC54E3" w14:textId="39C93AB0" w:rsidR="00891B5E" w:rsidRDefault="00271FFD" w:rsidP="00663132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In response to</w:t>
      </w:r>
      <w:r w:rsidR="00745693">
        <w:rPr>
          <w:rFonts w:ascii="Garamond" w:hAnsi="Garamond" w:cs="Garamond"/>
        </w:rPr>
        <w:t xml:space="preserve"> these critic</w:t>
      </w:r>
      <w:r>
        <w:rPr>
          <w:rFonts w:ascii="Garamond" w:hAnsi="Garamond" w:cs="Garamond"/>
        </w:rPr>
        <w:t>ism</w:t>
      </w:r>
      <w:r w:rsidR="00745693">
        <w:rPr>
          <w:rFonts w:ascii="Garamond" w:hAnsi="Garamond" w:cs="Garamond"/>
        </w:rPr>
        <w:t>s,</w:t>
      </w:r>
      <w:r w:rsidR="00BB69AB">
        <w:rPr>
          <w:rFonts w:ascii="Garamond" w:hAnsi="Garamond" w:cs="Garamond"/>
        </w:rPr>
        <w:t xml:space="preserve"> I consider </w:t>
      </w:r>
      <w:r w:rsidR="006654F3">
        <w:rPr>
          <w:rFonts w:ascii="Garamond" w:hAnsi="Garamond" w:cs="Garamond"/>
        </w:rPr>
        <w:t>a specific example</w:t>
      </w:r>
      <w:r w:rsidR="00BB69AB">
        <w:rPr>
          <w:rFonts w:ascii="Garamond" w:hAnsi="Garamond" w:cs="Garamond"/>
        </w:rPr>
        <w:t xml:space="preserve"> of the superorganism view in eusocial insect research (Johnson and </w:t>
      </w:r>
      <w:proofErr w:type="spellStart"/>
      <w:r w:rsidR="00BB69AB">
        <w:rPr>
          <w:rFonts w:ascii="Garamond" w:hAnsi="Garamond" w:cs="Garamond"/>
        </w:rPr>
        <w:t>Linksvayer</w:t>
      </w:r>
      <w:proofErr w:type="spellEnd"/>
      <w:r w:rsidR="00BB69AB">
        <w:rPr>
          <w:rFonts w:ascii="Garamond" w:hAnsi="Garamond" w:cs="Garamond"/>
        </w:rPr>
        <w:t xml:space="preserve"> 2010).</w:t>
      </w:r>
      <w:r w:rsidR="00745693">
        <w:rPr>
          <w:rFonts w:ascii="Garamond" w:hAnsi="Garamond" w:cs="Garamond"/>
        </w:rPr>
        <w:t xml:space="preserve"> </w:t>
      </w:r>
      <w:r w:rsidR="006654F3">
        <w:rPr>
          <w:rFonts w:ascii="Garamond" w:hAnsi="Garamond" w:cs="Garamond"/>
        </w:rPr>
        <w:t>I show</w:t>
      </w:r>
      <w:r w:rsidR="00874812">
        <w:rPr>
          <w:rFonts w:ascii="Garamond" w:hAnsi="Garamond" w:cs="Garamond"/>
        </w:rPr>
        <w:t xml:space="preserve"> that in practice, the superorganism view </w:t>
      </w:r>
      <w:r w:rsidR="00891B5E">
        <w:rPr>
          <w:rFonts w:ascii="Garamond" w:hAnsi="Garamond" w:cs="Garamond"/>
        </w:rPr>
        <w:t>functions as a valuable research tool while avoiding</w:t>
      </w:r>
      <w:r w:rsidR="00874812">
        <w:rPr>
          <w:rFonts w:ascii="Garamond" w:hAnsi="Garamond" w:cs="Garamond"/>
        </w:rPr>
        <w:t xml:space="preserve"> critics’ concerns. </w:t>
      </w:r>
      <w:r w:rsidR="004E13DF">
        <w:rPr>
          <w:rFonts w:ascii="Garamond" w:hAnsi="Garamond" w:cs="Garamond"/>
        </w:rPr>
        <w:t>First,</w:t>
      </w:r>
      <w:r>
        <w:rPr>
          <w:rFonts w:ascii="Garamond" w:hAnsi="Garamond" w:cs="Garamond"/>
        </w:rPr>
        <w:t xml:space="preserve"> </w:t>
      </w:r>
      <w:r w:rsidR="003D5D47">
        <w:rPr>
          <w:rFonts w:ascii="Garamond" w:hAnsi="Garamond" w:cs="Garamond"/>
        </w:rPr>
        <w:t>it</w:t>
      </w:r>
      <w:r>
        <w:rPr>
          <w:rFonts w:ascii="Garamond" w:hAnsi="Garamond" w:cs="Garamond"/>
        </w:rPr>
        <w:t xml:space="preserve"> reveals explanatory gaps in our </w:t>
      </w:r>
      <w:r w:rsidR="00874812">
        <w:rPr>
          <w:rFonts w:ascii="Garamond" w:hAnsi="Garamond" w:cs="Garamond"/>
        </w:rPr>
        <w:t xml:space="preserve">current </w:t>
      </w:r>
      <w:r>
        <w:rPr>
          <w:rFonts w:ascii="Garamond" w:hAnsi="Garamond" w:cs="Garamond"/>
        </w:rPr>
        <w:t>understanding of the genetic basis of eusociality</w:t>
      </w:r>
      <w:r w:rsidR="004E13DF" w:rsidRPr="0038342A">
        <w:rPr>
          <w:rFonts w:ascii="Garamond" w:hAnsi="Garamond" w:cs="Garamond"/>
        </w:rPr>
        <w:t>.</w:t>
      </w:r>
      <w:r w:rsidR="004E13DF">
        <w:rPr>
          <w:rFonts w:ascii="Garamond" w:hAnsi="Garamond" w:cs="Garamond"/>
        </w:rPr>
        <w:t xml:space="preserve"> </w:t>
      </w:r>
      <w:r w:rsidR="00663132">
        <w:rPr>
          <w:rFonts w:ascii="Garamond" w:hAnsi="Garamond" w:cs="Garamond"/>
        </w:rPr>
        <w:t xml:space="preserve">Second, </w:t>
      </w:r>
      <w:r w:rsidR="00E31C6E">
        <w:rPr>
          <w:rFonts w:ascii="Garamond" w:hAnsi="Garamond" w:cs="Garamond"/>
        </w:rPr>
        <w:t xml:space="preserve">it </w:t>
      </w:r>
      <w:r w:rsidR="00365302">
        <w:rPr>
          <w:rFonts w:ascii="Garamond" w:hAnsi="Garamond" w:cs="Garamond"/>
        </w:rPr>
        <w:t>generates</w:t>
      </w:r>
      <w:r w:rsidR="00E31C6E">
        <w:rPr>
          <w:rFonts w:ascii="Garamond" w:hAnsi="Garamond" w:cs="Garamond"/>
        </w:rPr>
        <w:t xml:space="preserve"> </w:t>
      </w:r>
      <w:r w:rsidR="00365302">
        <w:rPr>
          <w:rFonts w:ascii="Garamond" w:hAnsi="Garamond" w:cs="Garamond"/>
        </w:rPr>
        <w:t>further</w:t>
      </w:r>
      <w:r w:rsidR="00E31C6E">
        <w:rPr>
          <w:rFonts w:ascii="Garamond" w:hAnsi="Garamond" w:cs="Garamond"/>
        </w:rPr>
        <w:t xml:space="preserve"> </w:t>
      </w:r>
      <w:r w:rsidR="00365302">
        <w:rPr>
          <w:rFonts w:ascii="Garamond" w:hAnsi="Garamond" w:cs="Garamond"/>
        </w:rPr>
        <w:t>research questions</w:t>
      </w:r>
      <w:r w:rsidR="00E31C6E">
        <w:rPr>
          <w:rFonts w:ascii="Garamond" w:hAnsi="Garamond" w:cs="Garamond"/>
        </w:rPr>
        <w:t xml:space="preserve"> in response to these gaps. </w:t>
      </w:r>
      <w:r w:rsidR="00663132">
        <w:rPr>
          <w:rFonts w:ascii="Garamond" w:hAnsi="Garamond" w:cs="Garamond"/>
        </w:rPr>
        <w:t>Third</w:t>
      </w:r>
      <w:r w:rsidR="004E13DF">
        <w:rPr>
          <w:rFonts w:ascii="Garamond" w:hAnsi="Garamond" w:cs="Garamond"/>
        </w:rPr>
        <w:t xml:space="preserve">, </w:t>
      </w:r>
      <w:r w:rsidR="00365302">
        <w:rPr>
          <w:rFonts w:ascii="Garamond" w:hAnsi="Garamond" w:cs="Garamond"/>
        </w:rPr>
        <w:t>the view</w:t>
      </w:r>
      <w:r w:rsidR="00440629">
        <w:rPr>
          <w:rFonts w:ascii="Garamond" w:hAnsi="Garamond" w:cs="Garamond"/>
        </w:rPr>
        <w:t xml:space="preserve"> highlight</w:t>
      </w:r>
      <w:r w:rsidR="00365302">
        <w:rPr>
          <w:rFonts w:ascii="Garamond" w:hAnsi="Garamond" w:cs="Garamond"/>
        </w:rPr>
        <w:t>s</w:t>
      </w:r>
      <w:r w:rsidR="00440629">
        <w:rPr>
          <w:rFonts w:ascii="Garamond" w:hAnsi="Garamond" w:cs="Garamond"/>
        </w:rPr>
        <w:t xml:space="preserve"> an evolutionary problem faced by organisms and colonies alike, but suggest</w:t>
      </w:r>
      <w:r w:rsidR="00365302">
        <w:rPr>
          <w:rFonts w:ascii="Garamond" w:hAnsi="Garamond" w:cs="Garamond"/>
        </w:rPr>
        <w:t>s that they</w:t>
      </w:r>
      <w:r w:rsidR="00751883">
        <w:rPr>
          <w:rFonts w:ascii="Garamond" w:hAnsi="Garamond" w:cs="Garamond"/>
        </w:rPr>
        <w:t xml:space="preserve"> have solved the problem in </w:t>
      </w:r>
      <w:r w:rsidR="0056442A">
        <w:rPr>
          <w:rFonts w:ascii="Garamond" w:hAnsi="Garamond" w:cs="Garamond"/>
        </w:rPr>
        <w:t>divergent</w:t>
      </w:r>
      <w:r w:rsidR="00751883">
        <w:rPr>
          <w:rFonts w:ascii="Garamond" w:hAnsi="Garamond" w:cs="Garamond"/>
        </w:rPr>
        <w:t xml:space="preserve"> ways. This result allays </w:t>
      </w:r>
      <w:r w:rsidR="00E31C6E">
        <w:rPr>
          <w:rFonts w:ascii="Garamond" w:hAnsi="Garamond" w:cs="Garamond"/>
        </w:rPr>
        <w:t>the concern</w:t>
      </w:r>
      <w:r w:rsidR="00751883">
        <w:rPr>
          <w:rFonts w:ascii="Garamond" w:hAnsi="Garamond" w:cs="Garamond"/>
        </w:rPr>
        <w:t xml:space="preserve"> </w:t>
      </w:r>
      <w:r w:rsidR="004E13DF" w:rsidRPr="0038342A">
        <w:rPr>
          <w:rFonts w:ascii="Garamond" w:hAnsi="Garamond" w:cs="Garamond"/>
        </w:rPr>
        <w:t xml:space="preserve">about </w:t>
      </w:r>
      <w:r w:rsidR="00751883">
        <w:rPr>
          <w:rFonts w:ascii="Garamond" w:hAnsi="Garamond" w:cs="Garamond"/>
        </w:rPr>
        <w:t>analogies</w:t>
      </w:r>
      <w:r w:rsidR="004E13DF" w:rsidRPr="0038342A">
        <w:rPr>
          <w:rFonts w:ascii="Garamond" w:hAnsi="Garamond" w:cs="Garamond"/>
        </w:rPr>
        <w:t xml:space="preserve"> between levels of biological organization.</w:t>
      </w:r>
      <w:r w:rsidR="0031716B">
        <w:rPr>
          <w:rFonts w:ascii="Garamond" w:hAnsi="Garamond" w:cs="Garamond"/>
        </w:rPr>
        <w:t xml:space="preserve"> </w:t>
      </w:r>
    </w:p>
    <w:p w14:paraId="74513CFD" w14:textId="77777777" w:rsidR="00891B5E" w:rsidRDefault="00891B5E" w:rsidP="00891B5E">
      <w:pPr>
        <w:rPr>
          <w:rFonts w:ascii="Garamond" w:hAnsi="Garamond" w:cs="Garamond"/>
        </w:rPr>
      </w:pPr>
    </w:p>
    <w:p w14:paraId="5B696CB3" w14:textId="711F9AAE" w:rsidR="00271FFD" w:rsidRPr="00790FC1" w:rsidRDefault="00271FFD" w:rsidP="001D1B3C">
      <w:pPr>
        <w:rPr>
          <w:rFonts w:ascii="Garamond" w:hAnsi="Garamond" w:cs="Garamond"/>
        </w:rPr>
      </w:pPr>
    </w:p>
    <w:sectPr w:rsidR="00271FFD" w:rsidRPr="00790FC1" w:rsidSect="003834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128"/>
    <w:multiLevelType w:val="hybridMultilevel"/>
    <w:tmpl w:val="FD66CA4A"/>
    <w:lvl w:ilvl="0" w:tplc="ED825CD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2A"/>
    <w:rsid w:val="000019CE"/>
    <w:rsid w:val="000311D3"/>
    <w:rsid w:val="00043A8E"/>
    <w:rsid w:val="00051DE7"/>
    <w:rsid w:val="00092980"/>
    <w:rsid w:val="00103916"/>
    <w:rsid w:val="001375D8"/>
    <w:rsid w:val="0016015C"/>
    <w:rsid w:val="001627C5"/>
    <w:rsid w:val="00164F63"/>
    <w:rsid w:val="001D1B3C"/>
    <w:rsid w:val="0020417D"/>
    <w:rsid w:val="0026415F"/>
    <w:rsid w:val="00271FFD"/>
    <w:rsid w:val="00296C50"/>
    <w:rsid w:val="002D2377"/>
    <w:rsid w:val="002E22D8"/>
    <w:rsid w:val="0031716B"/>
    <w:rsid w:val="00365302"/>
    <w:rsid w:val="0038342A"/>
    <w:rsid w:val="003D5D47"/>
    <w:rsid w:val="003F25E7"/>
    <w:rsid w:val="004101E2"/>
    <w:rsid w:val="00427120"/>
    <w:rsid w:val="00440629"/>
    <w:rsid w:val="004609A4"/>
    <w:rsid w:val="00460FC6"/>
    <w:rsid w:val="00473222"/>
    <w:rsid w:val="00496CEB"/>
    <w:rsid w:val="004E13DF"/>
    <w:rsid w:val="00511ADE"/>
    <w:rsid w:val="00512D1D"/>
    <w:rsid w:val="005200B3"/>
    <w:rsid w:val="0056442A"/>
    <w:rsid w:val="0059355D"/>
    <w:rsid w:val="00627B33"/>
    <w:rsid w:val="00627E3D"/>
    <w:rsid w:val="00652A61"/>
    <w:rsid w:val="00663132"/>
    <w:rsid w:val="006654F3"/>
    <w:rsid w:val="006756D7"/>
    <w:rsid w:val="006862B5"/>
    <w:rsid w:val="006D3D30"/>
    <w:rsid w:val="00745693"/>
    <w:rsid w:val="00751883"/>
    <w:rsid w:val="00757F36"/>
    <w:rsid w:val="00790FC1"/>
    <w:rsid w:val="00794B54"/>
    <w:rsid w:val="007A63A7"/>
    <w:rsid w:val="007E1C74"/>
    <w:rsid w:val="00874812"/>
    <w:rsid w:val="008846C0"/>
    <w:rsid w:val="00891B5E"/>
    <w:rsid w:val="008D09D4"/>
    <w:rsid w:val="00930A06"/>
    <w:rsid w:val="00957126"/>
    <w:rsid w:val="00A01BA3"/>
    <w:rsid w:val="00A10E7E"/>
    <w:rsid w:val="00A25BCF"/>
    <w:rsid w:val="00A627B5"/>
    <w:rsid w:val="00AB28CE"/>
    <w:rsid w:val="00AD2575"/>
    <w:rsid w:val="00AE7825"/>
    <w:rsid w:val="00B558A0"/>
    <w:rsid w:val="00BB69AB"/>
    <w:rsid w:val="00C53E8C"/>
    <w:rsid w:val="00C767E0"/>
    <w:rsid w:val="00CC1951"/>
    <w:rsid w:val="00D029FC"/>
    <w:rsid w:val="00D031AD"/>
    <w:rsid w:val="00D33825"/>
    <w:rsid w:val="00DC4A18"/>
    <w:rsid w:val="00E21AE3"/>
    <w:rsid w:val="00E31C6E"/>
    <w:rsid w:val="00E72570"/>
    <w:rsid w:val="00E82C71"/>
    <w:rsid w:val="00E85B57"/>
    <w:rsid w:val="00F0156E"/>
    <w:rsid w:val="00F20A0A"/>
    <w:rsid w:val="00F33D21"/>
    <w:rsid w:val="00F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724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3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A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21A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3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3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A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2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Macintosh Word</Application>
  <DocSecurity>0</DocSecurity>
  <Lines>12</Lines>
  <Paragraphs>3</Paragraphs>
  <ScaleCrop>false</ScaleCrop>
  <Company>University of Pennsylvania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Kovaka</dc:creator>
  <cp:keywords/>
  <dc:description/>
  <cp:lastModifiedBy>Karen Kovaka</cp:lastModifiedBy>
  <cp:revision>2</cp:revision>
  <dcterms:created xsi:type="dcterms:W3CDTF">2013-02-28T22:33:00Z</dcterms:created>
  <dcterms:modified xsi:type="dcterms:W3CDTF">2013-02-28T22:33:00Z</dcterms:modified>
</cp:coreProperties>
</file>